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2D88" w:rsidRPr="00A52D88" w:rsidRDefault="001C53DB" w:rsidP="00A52D88">
      <w:pPr>
        <w:spacing w:line="25" w:lineRule="atLeast"/>
        <w:rPr>
          <w:b/>
          <w:bCs/>
          <w:sz w:val="20"/>
          <w:rtl/>
        </w:rPr>
      </w:pPr>
      <w:r>
        <w:rPr>
          <w:rFonts w:hint="cs"/>
          <w:b/>
          <w:bCs/>
          <w:sz w:val="20"/>
          <w:rtl/>
        </w:rPr>
        <w:t xml:space="preserve">נספח א: </w:t>
      </w:r>
      <w:r w:rsidR="00A52D88" w:rsidRPr="001C53DB">
        <w:rPr>
          <w:rFonts w:hint="cs"/>
          <w:sz w:val="20"/>
          <w:rtl/>
        </w:rPr>
        <w:t>חוות דעת ספק יחיד/ ספק חוץ</w:t>
      </w:r>
    </w:p>
    <w:p w:rsidR="00A52D88" w:rsidRPr="009508AD" w:rsidRDefault="00A52D88" w:rsidP="00A52D88">
      <w:pPr>
        <w:spacing w:line="25" w:lineRule="atLeast"/>
        <w:rPr>
          <w:sz w:val="20"/>
          <w:rtl/>
        </w:rPr>
      </w:pPr>
    </w:p>
    <w:p w:rsidR="00A52D88" w:rsidRDefault="00A52D88" w:rsidP="00A52D88">
      <w:pPr>
        <w:jc w:val="left"/>
        <w:rPr>
          <w:rtl/>
        </w:rPr>
      </w:pPr>
      <w:r>
        <w:rPr>
          <w:rFonts w:hint="cs"/>
          <w:rtl/>
        </w:rPr>
        <w:t xml:space="preserve">עפ"י הוראות </w:t>
      </w:r>
      <w:proofErr w:type="spellStart"/>
      <w:r>
        <w:rPr>
          <w:rFonts w:hint="cs"/>
          <w:rtl/>
        </w:rPr>
        <w:t>התכ"מ</w:t>
      </w:r>
      <w:proofErr w:type="spellEnd"/>
      <w:r>
        <w:rPr>
          <w:rFonts w:hint="cs"/>
          <w:rtl/>
        </w:rPr>
        <w:t xml:space="preserve"> זכאים עובדים בכירים, סגני אגפים בכירים ומעלה ודוברים במשרד למינוי לעיתונים שאותם המשרד אחראי לספק. </w:t>
      </w:r>
    </w:p>
    <w:p w:rsidR="00A52D88" w:rsidRDefault="00A52D88" w:rsidP="00A52D88">
      <w:pPr>
        <w:ind w:left="651"/>
        <w:jc w:val="left"/>
        <w:rPr>
          <w:rtl/>
        </w:rPr>
      </w:pPr>
    </w:p>
    <w:p w:rsidR="00A52D88" w:rsidRDefault="00A52D88" w:rsidP="00A52D88">
      <w:pPr>
        <w:jc w:val="left"/>
        <w:rPr>
          <w:rtl/>
        </w:rPr>
      </w:pPr>
      <w:r>
        <w:rPr>
          <w:rFonts w:hint="cs"/>
          <w:rtl/>
        </w:rPr>
        <w:t>מכיוון שכל עיתון בנפרד הוא היחיד אשר יכול לספק את נושא ההתקשרות הרלוונטי לו אבקש אישורכם להתקשרות עם העיתונים שלהלן בפטור ממכרז בעילת ספק יחיד מכוח תקנה 3(29) לתקנות חובת המכרזים:</w:t>
      </w:r>
      <w:bookmarkStart w:id="0" w:name="_GoBack"/>
      <w:bookmarkEnd w:id="0"/>
    </w:p>
    <w:p w:rsidR="00A52D88" w:rsidRDefault="00A52D88" w:rsidP="00A52D88">
      <w:pPr>
        <w:pStyle w:val="1"/>
        <w:ind w:left="0"/>
        <w:rPr>
          <w:b/>
          <w:bCs/>
          <w:u w:val="single"/>
          <w:rtl/>
        </w:rPr>
      </w:pPr>
    </w:p>
    <w:p w:rsidR="00A52D88" w:rsidRPr="00B37BD8" w:rsidRDefault="00A52D88" w:rsidP="00A52D88">
      <w:pPr>
        <w:rPr>
          <w:rtl/>
        </w:rPr>
      </w:pPr>
      <w:r w:rsidRPr="00B735D2">
        <w:rPr>
          <w:rtl/>
        </w:rPr>
        <w:t xml:space="preserve">לאור האמור, </w:t>
      </w:r>
      <w:r w:rsidRPr="00B735D2">
        <w:rPr>
          <w:rFonts w:hint="cs"/>
          <w:rtl/>
        </w:rPr>
        <w:t>הרשות</w:t>
      </w:r>
      <w:r w:rsidRPr="00B735D2">
        <w:rPr>
          <w:rtl/>
        </w:rPr>
        <w:t xml:space="preserve"> מעוניינ</w:t>
      </w:r>
      <w:r w:rsidRPr="00B735D2">
        <w:rPr>
          <w:rFonts w:hint="cs"/>
          <w:rtl/>
        </w:rPr>
        <w:t>ת</w:t>
      </w:r>
      <w:r w:rsidRPr="00B735D2">
        <w:rPr>
          <w:rtl/>
        </w:rPr>
        <w:t xml:space="preserve"> להתקשר עם העיתונים</w:t>
      </w:r>
      <w:r w:rsidRPr="00B735D2">
        <w:rPr>
          <w:rFonts w:hint="cs"/>
          <w:rtl/>
        </w:rPr>
        <w:t xml:space="preserve"> הבאים:</w:t>
      </w:r>
      <w:r w:rsidRPr="00C905BB">
        <w:rPr>
          <w:rtl/>
        </w:rPr>
        <w:t xml:space="preserve"> </w:t>
      </w:r>
      <w:r w:rsidRPr="009508AD">
        <w:rPr>
          <w:rtl/>
        </w:rPr>
        <w:t>"הארץ" "דה מרקר" "גל</w:t>
      </w:r>
      <w:r>
        <w:rPr>
          <w:rtl/>
        </w:rPr>
        <w:t>ובס"</w:t>
      </w:r>
      <w:r>
        <w:rPr>
          <w:rFonts w:hint="cs"/>
          <w:rtl/>
        </w:rPr>
        <w:t xml:space="preserve">, </w:t>
      </w:r>
      <w:r w:rsidRPr="009508AD">
        <w:rPr>
          <w:rFonts w:hint="cs"/>
          <w:rtl/>
        </w:rPr>
        <w:t>"</w:t>
      </w:r>
      <w:proofErr w:type="spellStart"/>
      <w:r>
        <w:rPr>
          <w:rtl/>
        </w:rPr>
        <w:t>כלכליסט</w:t>
      </w:r>
      <w:proofErr w:type="spellEnd"/>
      <w:r>
        <w:rPr>
          <w:rtl/>
        </w:rPr>
        <w:t>"</w:t>
      </w:r>
      <w:r w:rsidRPr="009508AD">
        <w:rPr>
          <w:rtl/>
        </w:rPr>
        <w:t xml:space="preserve">, </w:t>
      </w:r>
      <w:r w:rsidRPr="009508AD">
        <w:rPr>
          <w:rFonts w:hint="cs"/>
          <w:rtl/>
        </w:rPr>
        <w:t xml:space="preserve">ו- </w:t>
      </w:r>
      <w:r w:rsidRPr="009508AD">
        <w:rPr>
          <w:rtl/>
        </w:rPr>
        <w:t>"מקור ראשון"</w:t>
      </w:r>
      <w:r w:rsidRPr="00B37BD8">
        <w:rPr>
          <w:rtl/>
        </w:rPr>
        <w:t>.</w:t>
      </w:r>
    </w:p>
    <w:p w:rsidR="00A52D88" w:rsidRPr="00B735D2" w:rsidRDefault="00A52D88" w:rsidP="00A52D88">
      <w:pPr>
        <w:rPr>
          <w:rtl/>
        </w:rPr>
      </w:pPr>
      <w:r w:rsidRPr="006440A4">
        <w:rPr>
          <w:rtl/>
        </w:rPr>
        <w:t xml:space="preserve">מכיוון שישנו רק מוציא לאור אחד לכל עיתון, אשר יכול לספק אותו, </w:t>
      </w:r>
      <w:r w:rsidRPr="006440A4">
        <w:rPr>
          <w:rFonts w:hint="cs"/>
          <w:rtl/>
        </w:rPr>
        <w:t>מבוקש האישור</w:t>
      </w:r>
      <w:r w:rsidRPr="00B735D2">
        <w:rPr>
          <w:rtl/>
        </w:rPr>
        <w:t xml:space="preserve"> להתקשרות עם העיתונים שלהלן</w:t>
      </w:r>
      <w:r w:rsidRPr="00B735D2">
        <w:rPr>
          <w:rFonts w:hint="cs"/>
          <w:rtl/>
        </w:rPr>
        <w:t xml:space="preserve"> לשנת </w:t>
      </w:r>
      <w:r>
        <w:rPr>
          <w:rFonts w:hint="cs"/>
          <w:rtl/>
        </w:rPr>
        <w:t>2020</w:t>
      </w:r>
      <w:r w:rsidRPr="00B735D2">
        <w:rPr>
          <w:rtl/>
        </w:rPr>
        <w:t>, בפטור ממכרז בעילת ספק יחיד מכוח תקנה 3(29) לתקנות חובת המכרזים בהתאם לעלויות שלהלן:</w:t>
      </w:r>
    </w:p>
    <w:p w:rsidR="00A52D88" w:rsidRPr="009508AD" w:rsidRDefault="00A52D88" w:rsidP="00A52D88">
      <w:pPr>
        <w:rPr>
          <w:rtl/>
        </w:rPr>
      </w:pPr>
      <w:r w:rsidRPr="00B735D2">
        <w:rPr>
          <w:rtl/>
        </w:rPr>
        <w:t>1</w:t>
      </w:r>
      <w:r>
        <w:rPr>
          <w:rtl/>
        </w:rPr>
        <w:t>.</w:t>
      </w:r>
      <w:r>
        <w:rPr>
          <w:rFonts w:hint="cs"/>
          <w:rtl/>
        </w:rPr>
        <w:t xml:space="preserve">  </w:t>
      </w:r>
      <w:r w:rsidRPr="009508AD">
        <w:rPr>
          <w:rtl/>
        </w:rPr>
        <w:t xml:space="preserve">"גלובס": </w:t>
      </w:r>
      <w:r>
        <w:rPr>
          <w:rFonts w:hint="cs"/>
          <w:rtl/>
        </w:rPr>
        <w:t>מחיר מנוי שנתי 2344.68 כולל מע"מ סה"כ עבור 6 מנויים 14,068.08 כולל מע"מ</w:t>
      </w:r>
    </w:p>
    <w:p w:rsidR="00A52D88" w:rsidRPr="009508AD" w:rsidRDefault="00A52D88" w:rsidP="00A52D88">
      <w:pPr>
        <w:rPr>
          <w:rtl/>
        </w:rPr>
      </w:pPr>
      <w:r>
        <w:rPr>
          <w:rtl/>
        </w:rPr>
        <w:t>2.</w:t>
      </w:r>
      <w:r>
        <w:rPr>
          <w:rFonts w:hint="cs"/>
          <w:rtl/>
        </w:rPr>
        <w:t xml:space="preserve">  </w:t>
      </w:r>
      <w:r w:rsidRPr="009508AD">
        <w:rPr>
          <w:rtl/>
        </w:rPr>
        <w:t xml:space="preserve">"הארץ": </w:t>
      </w:r>
      <w:r>
        <w:rPr>
          <w:rFonts w:hint="cs"/>
          <w:rtl/>
        </w:rPr>
        <w:t xml:space="preserve">מחיר מנוי שנתי 2791.57 </w:t>
      </w:r>
      <w:r>
        <w:rPr>
          <w:rFonts w:hint="eastAsia"/>
          <w:rtl/>
        </w:rPr>
        <w:t>₪</w:t>
      </w:r>
      <w:r>
        <w:rPr>
          <w:rFonts w:hint="cs"/>
          <w:rtl/>
        </w:rPr>
        <w:t xml:space="preserve">  עבור 2 </w:t>
      </w:r>
      <w:proofErr w:type="spellStart"/>
      <w:r>
        <w:rPr>
          <w:rFonts w:hint="cs"/>
          <w:rtl/>
        </w:rPr>
        <w:t>מנוים</w:t>
      </w:r>
      <w:proofErr w:type="spellEnd"/>
      <w:r>
        <w:rPr>
          <w:rFonts w:hint="cs"/>
          <w:rtl/>
        </w:rPr>
        <w:t xml:space="preserve"> סה"כ לשנה  5583.14 </w:t>
      </w:r>
      <w:r>
        <w:rPr>
          <w:rFonts w:hint="eastAsia"/>
          <w:rtl/>
        </w:rPr>
        <w:t>₪</w:t>
      </w:r>
      <w:r>
        <w:rPr>
          <w:rFonts w:hint="cs"/>
          <w:rtl/>
        </w:rPr>
        <w:t xml:space="preserve">  כולל מע"מ</w:t>
      </w:r>
    </w:p>
    <w:p w:rsidR="00A52D88" w:rsidRPr="009508AD" w:rsidRDefault="00A52D88" w:rsidP="00A52D88">
      <w:pPr>
        <w:rPr>
          <w:rtl/>
        </w:rPr>
      </w:pPr>
      <w:r>
        <w:rPr>
          <w:rtl/>
        </w:rPr>
        <w:t>3.</w:t>
      </w:r>
      <w:r>
        <w:rPr>
          <w:rFonts w:hint="cs"/>
          <w:rtl/>
        </w:rPr>
        <w:t xml:space="preserve">  </w:t>
      </w:r>
      <w:r w:rsidRPr="009508AD">
        <w:rPr>
          <w:rtl/>
        </w:rPr>
        <w:t xml:space="preserve">"דה מרקר": </w:t>
      </w:r>
      <w:r>
        <w:rPr>
          <w:rFonts w:hint="cs"/>
          <w:rtl/>
        </w:rPr>
        <w:t xml:space="preserve">70.60 כולל מע"מ לחודש לשנה עבור מנוי 847.2 </w:t>
      </w:r>
      <w:r>
        <w:rPr>
          <w:rFonts w:hint="eastAsia"/>
          <w:rtl/>
        </w:rPr>
        <w:t>₪</w:t>
      </w:r>
    </w:p>
    <w:p w:rsidR="00A52D88" w:rsidRPr="009508AD" w:rsidRDefault="00A52D88" w:rsidP="00A52D88">
      <w:pPr>
        <w:rPr>
          <w:rtl/>
        </w:rPr>
      </w:pPr>
      <w:r>
        <w:rPr>
          <w:rtl/>
        </w:rPr>
        <w:t>4.</w:t>
      </w:r>
      <w:r>
        <w:rPr>
          <w:rFonts w:hint="cs"/>
          <w:rtl/>
        </w:rPr>
        <w:t xml:space="preserve">  </w:t>
      </w:r>
      <w:r w:rsidRPr="009508AD">
        <w:rPr>
          <w:rtl/>
        </w:rPr>
        <w:t xml:space="preserve">מגזין חודשי </w:t>
      </w:r>
      <w:r>
        <w:rPr>
          <w:rFonts w:hint="cs"/>
          <w:rtl/>
        </w:rPr>
        <w:t>"</w:t>
      </w:r>
      <w:r w:rsidRPr="009508AD">
        <w:rPr>
          <w:rtl/>
        </w:rPr>
        <w:t>דה מרקר</w:t>
      </w:r>
      <w:r>
        <w:rPr>
          <w:rFonts w:hint="cs"/>
          <w:rtl/>
        </w:rPr>
        <w:t>"</w:t>
      </w:r>
      <w:r w:rsidRPr="009508AD">
        <w:rPr>
          <w:rtl/>
        </w:rPr>
        <w:t xml:space="preserve">: </w:t>
      </w:r>
      <w:r>
        <w:rPr>
          <w:rFonts w:hint="cs"/>
          <w:rtl/>
        </w:rPr>
        <w:t>303.3 כולל מע"מ לשנה עבור מנוי</w:t>
      </w:r>
      <w:r w:rsidRPr="00C905BB" w:rsidDel="00B735D2">
        <w:rPr>
          <w:rFonts w:hint="cs"/>
          <w:rtl/>
        </w:rPr>
        <w:t xml:space="preserve"> </w:t>
      </w:r>
    </w:p>
    <w:p w:rsidR="00A52D88" w:rsidRPr="009508AD" w:rsidRDefault="00A52D88" w:rsidP="00A52D88">
      <w:pPr>
        <w:rPr>
          <w:rtl/>
        </w:rPr>
      </w:pPr>
      <w:r>
        <w:rPr>
          <w:rFonts w:hint="cs"/>
          <w:rtl/>
        </w:rPr>
        <w:t>5</w:t>
      </w:r>
      <w:r>
        <w:rPr>
          <w:rtl/>
        </w:rPr>
        <w:t>.</w:t>
      </w:r>
      <w:r>
        <w:rPr>
          <w:rFonts w:hint="cs"/>
          <w:rtl/>
        </w:rPr>
        <w:t xml:space="preserve">  "</w:t>
      </w:r>
      <w:proofErr w:type="spellStart"/>
      <w:r w:rsidRPr="009508AD">
        <w:rPr>
          <w:rFonts w:hint="cs"/>
          <w:rtl/>
        </w:rPr>
        <w:t>כלכליסט</w:t>
      </w:r>
      <w:proofErr w:type="spellEnd"/>
      <w:r>
        <w:rPr>
          <w:rFonts w:hint="cs"/>
          <w:rtl/>
        </w:rPr>
        <w:t>"</w:t>
      </w:r>
      <w:r w:rsidRPr="009508AD">
        <w:rPr>
          <w:rtl/>
        </w:rPr>
        <w:t xml:space="preserve">: </w:t>
      </w:r>
      <w:r>
        <w:rPr>
          <w:rFonts w:hint="cs"/>
          <w:rtl/>
        </w:rPr>
        <w:t>לשנה 308.88 כולל מע"מ  עבור 2 מנויים 617.76</w:t>
      </w:r>
    </w:p>
    <w:p w:rsidR="00A52D88" w:rsidRPr="009508AD" w:rsidRDefault="00A52D88" w:rsidP="00A52D88">
      <w:pPr>
        <w:rPr>
          <w:rtl/>
        </w:rPr>
      </w:pPr>
      <w:r>
        <w:rPr>
          <w:rFonts w:hint="cs"/>
          <w:rtl/>
        </w:rPr>
        <w:t>6</w:t>
      </w:r>
      <w:r>
        <w:rPr>
          <w:rtl/>
        </w:rPr>
        <w:t>.</w:t>
      </w:r>
      <w:r>
        <w:rPr>
          <w:rFonts w:hint="cs"/>
          <w:rtl/>
        </w:rPr>
        <w:t xml:space="preserve">  </w:t>
      </w:r>
      <w:r w:rsidRPr="009508AD">
        <w:rPr>
          <w:rtl/>
        </w:rPr>
        <w:t xml:space="preserve">"מקור ראשון": </w:t>
      </w:r>
      <w:r>
        <w:rPr>
          <w:rFonts w:hint="cs"/>
          <w:rtl/>
        </w:rPr>
        <w:t>לשנה 1188 כולל מע"מ עבור 2 מנויים 2376 כולל מע"מ.</w:t>
      </w:r>
    </w:p>
    <w:p w:rsidR="00A52D88" w:rsidRDefault="00A52D88" w:rsidP="00A52D88">
      <w:pPr>
        <w:jc w:val="left"/>
        <w:rPr>
          <w:rtl/>
        </w:rPr>
      </w:pPr>
      <w:r>
        <w:rPr>
          <w:rFonts w:hint="cs"/>
          <w:rtl/>
        </w:rPr>
        <w:t xml:space="preserve"> סה"כ אומדן התקשרות 23,795.48 </w:t>
      </w:r>
      <w:r>
        <w:rPr>
          <w:rFonts w:hint="eastAsia"/>
          <w:rtl/>
        </w:rPr>
        <w:t>₪</w:t>
      </w:r>
      <w:r>
        <w:rPr>
          <w:rFonts w:hint="cs"/>
          <w:rtl/>
        </w:rPr>
        <w:t xml:space="preserve"> כולל מע"מ</w:t>
      </w:r>
    </w:p>
    <w:p w:rsidR="00A52D88" w:rsidRPr="009508AD" w:rsidRDefault="00A52D88" w:rsidP="00A52D88">
      <w:pPr>
        <w:spacing w:line="25" w:lineRule="atLeast"/>
        <w:rPr>
          <w:sz w:val="20"/>
          <w:szCs w:val="20"/>
          <w:rtl/>
        </w:rPr>
      </w:pPr>
    </w:p>
    <w:p w:rsidR="003A4D6E" w:rsidRDefault="00A52D88" w:rsidP="00A52D88">
      <w:r w:rsidRPr="00C905BB">
        <w:rPr>
          <w:rFonts w:hint="cs"/>
          <w:noProof/>
          <w:sz w:val="20"/>
          <w:rtl/>
        </w:rPr>
        <w:t>רשות שוק ההון, ביטוח וחיסכון</w:t>
      </w:r>
    </w:p>
    <w:sectPr w:rsidR="003A4D6E" w:rsidSect="00BC3B7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022"/>
    <w:rsid w:val="00086022"/>
    <w:rsid w:val="001C53DB"/>
    <w:rsid w:val="008D5FA3"/>
    <w:rsid w:val="00A52D88"/>
    <w:rsid w:val="00BC3B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D822D"/>
  <w15:chartTrackingRefBased/>
  <w15:docId w15:val="{FBDC69E5-2F8E-4D8C-99EE-657228DBB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1"/>
    <w:qFormat/>
    <w:rsid w:val="00A52D8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ה_1"/>
    <w:basedOn w:val="a"/>
    <w:rsid w:val="00A52D88"/>
    <w:pPr>
      <w:ind w:left="425"/>
    </w:pPr>
  </w:style>
  <w:style w:type="paragraph" w:customStyle="1" w:styleId="a3">
    <w:name w:val="תו תו תו תו תו תו תו תו"/>
    <w:aliases w:val=" תו תו תו תו תו תו1 תו תו תו"/>
    <w:basedOn w:val="a"/>
    <w:rsid w:val="00A52D88"/>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939</Characters>
  <Application>Microsoft Office Word</Application>
  <DocSecurity>0</DocSecurity>
  <Lines>7</Lines>
  <Paragraphs>2</Paragraphs>
  <ScaleCrop>false</ScaleCrop>
  <Company/>
  <LinksUpToDate>false</LinksUpToDate>
  <CharactersWithSpaces>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מיכאל בניסטי</dc:creator>
  <cp:keywords/>
  <dc:description/>
  <cp:lastModifiedBy>מיכאל בניסטי</cp:lastModifiedBy>
  <cp:revision>3</cp:revision>
  <dcterms:created xsi:type="dcterms:W3CDTF">2019-12-08T13:32:00Z</dcterms:created>
  <dcterms:modified xsi:type="dcterms:W3CDTF">2019-12-08T13:34:00Z</dcterms:modified>
</cp:coreProperties>
</file>